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A" w:rsidRDefault="00397186" w:rsidP="00397186">
      <w:pPr>
        <w:jc w:val="center"/>
        <w:rPr>
          <w:b/>
          <w:sz w:val="28"/>
          <w:szCs w:val="28"/>
          <w:u w:val="single"/>
        </w:rPr>
      </w:pPr>
      <w:r w:rsidRPr="007233E4">
        <w:rPr>
          <w:noProof/>
        </w:rPr>
        <w:drawing>
          <wp:anchor distT="0" distB="0" distL="114300" distR="114300" simplePos="0" relativeHeight="251659264" behindDoc="1" locked="0" layoutInCell="1" allowOverlap="1" wp14:anchorId="11AFB88A" wp14:editId="1D472F45">
            <wp:simplePos x="0" y="0"/>
            <wp:positionH relativeFrom="column">
              <wp:posOffset>1080770</wp:posOffset>
            </wp:positionH>
            <wp:positionV relativeFrom="paragraph">
              <wp:posOffset>-730250</wp:posOffset>
            </wp:positionV>
            <wp:extent cx="3466465" cy="682625"/>
            <wp:effectExtent l="0" t="0" r="635" b="0"/>
            <wp:wrapNone/>
            <wp:docPr id="1" name="Picture 1" descr="Beverly C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verly Cre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40A" w:rsidRPr="00397186">
        <w:rPr>
          <w:b/>
          <w:noProof/>
          <w:sz w:val="28"/>
          <w:szCs w:val="28"/>
        </w:rPr>
        <w:drawing>
          <wp:inline distT="0" distB="0" distL="0" distR="0" wp14:anchorId="2AE9AC0A" wp14:editId="6179CDD4">
            <wp:extent cx="2220286" cy="16668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dow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86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EBC" w:rsidRDefault="00632D88" w:rsidP="00632D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CERTIFIED SOUTHDOWN LAMB PROGRAM</w:t>
      </w:r>
    </w:p>
    <w:p w:rsidR="00632D88" w:rsidRDefault="00632D88" w:rsidP="00632D88">
      <w:pPr>
        <w:rPr>
          <w:sz w:val="28"/>
          <w:szCs w:val="28"/>
        </w:rPr>
      </w:pPr>
      <w:r>
        <w:rPr>
          <w:sz w:val="28"/>
          <w:szCs w:val="28"/>
        </w:rPr>
        <w:t>Beverly Creek Farms of Millgrove Ontario is a meat processor and retailer of high quality products.  Beverly Creek has a market for high quality Southdown or Southdown sired lambs.  Southdown lamb is known for being a mild flavored, fine textured, highly desirable meat.</w:t>
      </w:r>
    </w:p>
    <w:p w:rsidR="00632D88" w:rsidRDefault="00632D88" w:rsidP="00632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SIZE &amp;</w:t>
      </w:r>
      <w:r w:rsidRPr="00632D88">
        <w:rPr>
          <w:b/>
          <w:sz w:val="28"/>
          <w:szCs w:val="28"/>
        </w:rPr>
        <w:t xml:space="preserve"> STANDARD of Product Required</w:t>
      </w:r>
    </w:p>
    <w:p w:rsidR="00632D88" w:rsidRDefault="00632D88" w:rsidP="001E28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810">
        <w:rPr>
          <w:sz w:val="28"/>
          <w:szCs w:val="28"/>
        </w:rPr>
        <w:t>All lambs must be grain finished for a minimum of four weeks prior to slaughter.</w:t>
      </w:r>
    </w:p>
    <w:p w:rsidR="001E2810" w:rsidRDefault="001E2810" w:rsidP="001E2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Shall not be fed, injected with, or otherwise have been administered any medication, unless such products are approved for the use and administered according to approved methods and dosages.</w:t>
      </w:r>
    </w:p>
    <w:p w:rsidR="001E2810" w:rsidRDefault="001E2810" w:rsidP="001E2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Preferred finished live weight of 105 lbs to 120 lbs</w:t>
      </w:r>
    </w:p>
    <w:p w:rsidR="006E5D11" w:rsidRDefault="001E2810" w:rsidP="006E5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LAMBS must be sired by a registered Sout</w:t>
      </w:r>
      <w:r w:rsidR="00C61ABD">
        <w:rPr>
          <w:sz w:val="28"/>
          <w:szCs w:val="28"/>
        </w:rPr>
        <w:t>hdown ram, and pedigrees w</w:t>
      </w:r>
      <w:r>
        <w:rPr>
          <w:sz w:val="28"/>
          <w:szCs w:val="28"/>
        </w:rPr>
        <w:t xml:space="preserve">ill have to be supplied </w:t>
      </w:r>
      <w:r w:rsidR="00C61ABD">
        <w:rPr>
          <w:sz w:val="28"/>
          <w:szCs w:val="28"/>
        </w:rPr>
        <w:t>to Beverly Creek for verification.</w:t>
      </w:r>
    </w:p>
    <w:p w:rsidR="008210A4" w:rsidRDefault="008210A4" w:rsidP="006E5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Lambs must be tagged with CFIA certified t</w:t>
      </w:r>
      <w:r w:rsidR="007D23E4">
        <w:rPr>
          <w:sz w:val="28"/>
          <w:szCs w:val="28"/>
        </w:rPr>
        <w:t xml:space="preserve">ag before leaving farm </w:t>
      </w:r>
    </w:p>
    <w:p w:rsidR="008210A4" w:rsidRPr="006E5D11" w:rsidRDefault="007D23E4" w:rsidP="006E5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</w:t>
      </w:r>
      <w:r w:rsidR="008210A4">
        <w:rPr>
          <w:sz w:val="28"/>
          <w:szCs w:val="28"/>
        </w:rPr>
        <w:t xml:space="preserve"> lambs must be tagged with the Certified Southdown Tag </w:t>
      </w:r>
      <w:r>
        <w:rPr>
          <w:sz w:val="28"/>
          <w:szCs w:val="28"/>
        </w:rPr>
        <w:t>before leaving farm to assure segregation of lambs</w:t>
      </w:r>
      <w:r w:rsidR="00123B9B">
        <w:rPr>
          <w:sz w:val="28"/>
          <w:szCs w:val="28"/>
        </w:rPr>
        <w:t>. Tag cost to be determined.</w:t>
      </w:r>
    </w:p>
    <w:p w:rsidR="00C61ABD" w:rsidRPr="00C61ABD" w:rsidRDefault="001E2810" w:rsidP="00C6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PRICE &amp; PAYMENT</w:t>
      </w:r>
    </w:p>
    <w:p w:rsidR="00C61ABD" w:rsidRPr="00C61ABD" w:rsidRDefault="00C61ABD" w:rsidP="00C61AB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Price is a two week floating average plus a 15 cent per pound premium using live weight markets from Ontario Stockyards, Cookstown, Ontario Livestock Exchange, Kitchener and Brussels Livestock</w:t>
      </w:r>
    </w:p>
    <w:p w:rsidR="00C61ABD" w:rsidRPr="00C61ABD" w:rsidRDefault="00C61ABD" w:rsidP="00C61AB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Price is a minimum of $2.00 /lb and a maximum of $2.50 /lb</w:t>
      </w:r>
      <w:r w:rsidR="003B0236">
        <w:rPr>
          <w:sz w:val="28"/>
          <w:szCs w:val="28"/>
        </w:rPr>
        <w:t xml:space="preserve"> live weight,</w:t>
      </w:r>
      <w:r>
        <w:rPr>
          <w:sz w:val="28"/>
          <w:szCs w:val="28"/>
        </w:rPr>
        <w:t xml:space="preserve"> to provide price protection for both producer and processor.</w:t>
      </w:r>
    </w:p>
    <w:p w:rsidR="00C61ABD" w:rsidRPr="008210A4" w:rsidRDefault="00C61ABD" w:rsidP="00C61AB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3% shrink on, on-farm weight of lambs</w:t>
      </w:r>
    </w:p>
    <w:p w:rsidR="008210A4" w:rsidRPr="007D23E4" w:rsidRDefault="008210A4" w:rsidP="00C61AB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Beverly Creek Farms will pay the check off to OSMA</w:t>
      </w:r>
    </w:p>
    <w:p w:rsidR="007D23E4" w:rsidRPr="008210A4" w:rsidRDefault="007D23E4" w:rsidP="00C61AB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Beverly Creek Farms will issue payment by cheque mailed within 10</w:t>
      </w:r>
      <w:r w:rsidR="004E0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days of lambs being delivered to </w:t>
      </w:r>
      <w:r w:rsidR="0014740A">
        <w:rPr>
          <w:sz w:val="28"/>
          <w:szCs w:val="28"/>
        </w:rPr>
        <w:t>slaughter facility</w:t>
      </w:r>
    </w:p>
    <w:p w:rsidR="00632D88" w:rsidRPr="006E5D11" w:rsidRDefault="006E5D11" w:rsidP="00632D88">
      <w:pPr>
        <w:rPr>
          <w:b/>
          <w:sz w:val="28"/>
          <w:szCs w:val="28"/>
        </w:rPr>
      </w:pPr>
      <w:r w:rsidRPr="006E5D11">
        <w:rPr>
          <w:b/>
          <w:sz w:val="28"/>
          <w:szCs w:val="28"/>
        </w:rPr>
        <w:t>Pricing Example</w:t>
      </w:r>
    </w:p>
    <w:tbl>
      <w:tblPr>
        <w:tblW w:w="3920" w:type="dxa"/>
        <w:tblInd w:w="93" w:type="dxa"/>
        <w:tblLook w:val="04A0" w:firstRow="1" w:lastRow="0" w:firstColumn="1" w:lastColumn="0" w:noHBand="0" w:noVBand="1"/>
      </w:tblPr>
      <w:tblGrid>
        <w:gridCol w:w="1053"/>
        <w:gridCol w:w="960"/>
        <w:gridCol w:w="960"/>
        <w:gridCol w:w="1120"/>
      </w:tblGrid>
      <w:tr w:rsidR="009C50F2" w:rsidRPr="009C50F2" w:rsidTr="009C50F2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95-105lb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0F2">
              <w:rPr>
                <w:rFonts w:ascii="Calibri" w:eastAsia="Times New Roman" w:hAnsi="Calibri" w:cs="Calibri"/>
                <w:b/>
                <w:bCs/>
                <w:color w:val="000000"/>
              </w:rPr>
              <w:t>OSI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0F2">
              <w:rPr>
                <w:rFonts w:ascii="Calibri" w:eastAsia="Times New Roman" w:hAnsi="Calibri" w:cs="Calibri"/>
                <w:b/>
                <w:bCs/>
                <w:color w:val="000000"/>
              </w:rPr>
              <w:t>OLEX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0F2">
              <w:rPr>
                <w:rFonts w:ascii="Calibri" w:eastAsia="Times New Roman" w:hAnsi="Calibri" w:cs="Calibri"/>
                <w:b/>
                <w:bCs/>
                <w:color w:val="000000"/>
              </w:rPr>
              <w:t>BRUSSELS</w:t>
            </w:r>
          </w:p>
        </w:tc>
      </w:tr>
      <w:tr w:rsidR="009C50F2" w:rsidRPr="009C50F2" w:rsidTr="009C50F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C50F2">
              <w:rPr>
                <w:rFonts w:ascii="Calibri" w:eastAsia="Times New Roman" w:hAnsi="Calibri" w:cs="Calibri"/>
                <w:b/>
                <w:bCs/>
                <w:color w:val="000000"/>
              </w:rPr>
              <w:t>WEEK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50F2">
              <w:rPr>
                <w:rFonts w:ascii="Calibri" w:eastAsia="Times New Roman" w:hAnsi="Calibri" w:cs="Calibri"/>
                <w:color w:val="000000"/>
              </w:rPr>
              <w:t>2.2516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50F2">
              <w:rPr>
                <w:rFonts w:ascii="Calibri" w:eastAsia="Times New Roman" w:hAnsi="Calibri" w:cs="Calibri"/>
                <w:color w:val="000000"/>
              </w:rPr>
              <w:t>2.1976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50F2">
              <w:rPr>
                <w:rFonts w:ascii="Calibri" w:eastAsia="Times New Roman" w:hAnsi="Calibri" w:cs="Calibri"/>
                <w:color w:val="000000"/>
              </w:rPr>
              <w:t>2.2594</w:t>
            </w:r>
          </w:p>
        </w:tc>
      </w:tr>
      <w:tr w:rsidR="009C50F2" w:rsidRPr="009C50F2" w:rsidTr="009C50F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0F2">
              <w:rPr>
                <w:rFonts w:ascii="Calibri" w:eastAsia="Times New Roman" w:hAnsi="Calibri" w:cs="Calibri"/>
                <w:b/>
                <w:bCs/>
                <w:color w:val="000000"/>
              </w:rPr>
              <w:t>WEEK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50F2">
              <w:rPr>
                <w:rFonts w:ascii="Calibri" w:eastAsia="Times New Roman" w:hAnsi="Calibri" w:cs="Calibri"/>
                <w:color w:val="000000"/>
              </w:rPr>
              <w:t>2.3047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50F2">
              <w:rPr>
                <w:rFonts w:ascii="Calibri" w:eastAsia="Times New Roman" w:hAnsi="Calibri" w:cs="Calibri"/>
                <w:color w:val="000000"/>
              </w:rPr>
              <w:t>2.2811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50F2">
              <w:rPr>
                <w:rFonts w:ascii="Calibri" w:eastAsia="Times New Roman" w:hAnsi="Calibri" w:cs="Calibri"/>
                <w:color w:val="000000"/>
              </w:rPr>
              <w:t>2.2748</w:t>
            </w:r>
          </w:p>
        </w:tc>
      </w:tr>
      <w:tr w:rsidR="009C50F2" w:rsidRPr="009C50F2" w:rsidTr="009C50F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0F2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0F2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50F2" w:rsidRPr="009C50F2" w:rsidTr="009C50F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0F2">
              <w:rPr>
                <w:rFonts w:ascii="Calibri" w:eastAsia="Times New Roman" w:hAnsi="Calibri" w:cs="Calibri"/>
                <w:b/>
                <w:bCs/>
                <w:color w:val="000000"/>
              </w:rPr>
              <w:t>Premium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0F2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50F2" w:rsidRPr="009C50F2" w:rsidTr="009C50F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0F2">
              <w:rPr>
                <w:rFonts w:ascii="Calibri" w:eastAsia="Times New Roman" w:hAnsi="Calibri" w:cs="Calibri"/>
                <w:b/>
                <w:bCs/>
                <w:color w:val="000000"/>
              </w:rPr>
              <w:t>Price/lb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0F2">
              <w:rPr>
                <w:rFonts w:ascii="Calibri" w:eastAsia="Times New Roman" w:hAnsi="Calibri" w:cs="Calibri"/>
                <w:b/>
                <w:bCs/>
                <w:color w:val="00000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F2" w:rsidRPr="009C50F2" w:rsidRDefault="009C50F2" w:rsidP="009C5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32D88" w:rsidRDefault="00632D88" w:rsidP="00632D88">
      <w:pPr>
        <w:rPr>
          <w:b/>
          <w:sz w:val="28"/>
          <w:szCs w:val="28"/>
        </w:rPr>
      </w:pPr>
    </w:p>
    <w:p w:rsidR="009C50F2" w:rsidRDefault="009C50F2" w:rsidP="00632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110lb lamb on farm -3% Shrink =</w:t>
      </w:r>
      <w:r w:rsidR="008210A4">
        <w:rPr>
          <w:b/>
          <w:sz w:val="28"/>
          <w:szCs w:val="28"/>
        </w:rPr>
        <w:t xml:space="preserve"> 106.7 lbs X $2.41 =$257.15</w:t>
      </w:r>
    </w:p>
    <w:p w:rsidR="007D23E4" w:rsidRDefault="007D23E4" w:rsidP="00632D88">
      <w:pPr>
        <w:rPr>
          <w:b/>
          <w:sz w:val="28"/>
          <w:szCs w:val="28"/>
        </w:rPr>
      </w:pPr>
    </w:p>
    <w:p w:rsidR="007D23E4" w:rsidRDefault="007D23E4" w:rsidP="00632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DELIVERY</w:t>
      </w:r>
    </w:p>
    <w:p w:rsidR="007D23E4" w:rsidRPr="007D23E4" w:rsidRDefault="007D23E4" w:rsidP="007D23E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It is the responsibility of the producer to deliver lambs to the slaughter plant at the time requested by Beverly Creek F</w:t>
      </w:r>
      <w:r w:rsidRPr="007D23E4">
        <w:rPr>
          <w:sz w:val="28"/>
          <w:szCs w:val="28"/>
        </w:rPr>
        <w:t>arms</w:t>
      </w:r>
    </w:p>
    <w:p w:rsidR="007D23E4" w:rsidRDefault="00123B9B" w:rsidP="007D2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COMMUNICATION</w:t>
      </w:r>
    </w:p>
    <w:p w:rsidR="00123B9B" w:rsidRPr="00123B9B" w:rsidRDefault="00123B9B" w:rsidP="00123B9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Beverly Creek Farms will provide feedback on lamb carcasses. With hope of having a grading system as technology capabilities</w:t>
      </w:r>
      <w:r w:rsidR="003B0236">
        <w:rPr>
          <w:sz w:val="28"/>
          <w:szCs w:val="28"/>
        </w:rPr>
        <w:t xml:space="preserve"> and slaughter facilities</w:t>
      </w:r>
      <w:r>
        <w:rPr>
          <w:sz w:val="28"/>
          <w:szCs w:val="28"/>
        </w:rPr>
        <w:t xml:space="preserve"> allow in the future.</w:t>
      </w:r>
    </w:p>
    <w:p w:rsidR="00C3007D" w:rsidRDefault="00123B9B" w:rsidP="00C3007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97186">
        <w:rPr>
          <w:sz w:val="28"/>
          <w:szCs w:val="28"/>
        </w:rPr>
        <w:t xml:space="preserve">Beverly Creek </w:t>
      </w:r>
      <w:r w:rsidR="003B0236" w:rsidRPr="00397186">
        <w:rPr>
          <w:sz w:val="28"/>
          <w:szCs w:val="28"/>
        </w:rPr>
        <w:t xml:space="preserve">Farms </w:t>
      </w:r>
      <w:r w:rsidR="00397186">
        <w:rPr>
          <w:sz w:val="28"/>
          <w:szCs w:val="28"/>
        </w:rPr>
        <w:t>will provide technic</w:t>
      </w:r>
      <w:r w:rsidRPr="00397186">
        <w:rPr>
          <w:sz w:val="28"/>
          <w:szCs w:val="28"/>
        </w:rPr>
        <w:t xml:space="preserve">al assistance </w:t>
      </w:r>
      <w:r w:rsidR="003B0236" w:rsidRPr="00397186">
        <w:rPr>
          <w:sz w:val="28"/>
          <w:szCs w:val="28"/>
        </w:rPr>
        <w:t xml:space="preserve">if requested </w:t>
      </w:r>
      <w:r w:rsidRPr="00397186">
        <w:rPr>
          <w:sz w:val="28"/>
          <w:szCs w:val="28"/>
        </w:rPr>
        <w:t>for ration balancing and setting up breeding programs</w:t>
      </w:r>
      <w:r w:rsidR="003B0236" w:rsidRPr="00397186">
        <w:rPr>
          <w:sz w:val="28"/>
          <w:szCs w:val="28"/>
        </w:rPr>
        <w:t xml:space="preserve"> to help producers maximize efficiencies on farm</w:t>
      </w:r>
    </w:p>
    <w:p w:rsidR="00C3007D" w:rsidRDefault="00C3007D" w:rsidP="00C3007D">
      <w:pPr>
        <w:pStyle w:val="ListParagraph"/>
        <w:rPr>
          <w:sz w:val="28"/>
          <w:szCs w:val="28"/>
        </w:rPr>
      </w:pPr>
    </w:p>
    <w:p w:rsidR="00C3007D" w:rsidRPr="00C3007D" w:rsidRDefault="00C3007D" w:rsidP="00C300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Jon </w:t>
      </w:r>
      <w:proofErr w:type="gramStart"/>
      <w:r>
        <w:rPr>
          <w:sz w:val="24"/>
          <w:szCs w:val="24"/>
        </w:rPr>
        <w:t>Hardwick  905</w:t>
      </w:r>
      <w:proofErr w:type="gramEnd"/>
      <w:r>
        <w:rPr>
          <w:sz w:val="24"/>
          <w:szCs w:val="24"/>
        </w:rPr>
        <w:t>-730-7940 * Trent Har</w:t>
      </w:r>
      <w:bookmarkStart w:id="0" w:name="_GoBack"/>
      <w:bookmarkEnd w:id="0"/>
      <w:r>
        <w:rPr>
          <w:sz w:val="24"/>
          <w:szCs w:val="24"/>
        </w:rPr>
        <w:t xml:space="preserve">dwick 905-877-3472 * </w:t>
      </w:r>
      <w:r w:rsidRPr="00C3007D">
        <w:rPr>
          <w:sz w:val="24"/>
          <w:szCs w:val="24"/>
        </w:rPr>
        <w:t>Keith Todd</w:t>
      </w:r>
      <w:r>
        <w:rPr>
          <w:sz w:val="24"/>
          <w:szCs w:val="24"/>
        </w:rPr>
        <w:t xml:space="preserve"> </w:t>
      </w:r>
      <w:r w:rsidRPr="00C3007D">
        <w:rPr>
          <w:sz w:val="24"/>
          <w:szCs w:val="24"/>
        </w:rPr>
        <w:t>519-525-7539</w:t>
      </w:r>
    </w:p>
    <w:p w:rsidR="00C3007D" w:rsidRPr="00C3007D" w:rsidRDefault="00C3007D" w:rsidP="00C3007D">
      <w:pPr>
        <w:pStyle w:val="ListParagraph"/>
        <w:rPr>
          <w:sz w:val="28"/>
          <w:szCs w:val="28"/>
        </w:rPr>
      </w:pPr>
    </w:p>
    <w:sectPr w:rsidR="00C3007D" w:rsidRPr="00C3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4ED"/>
    <w:multiLevelType w:val="hybridMultilevel"/>
    <w:tmpl w:val="3184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01A2"/>
    <w:multiLevelType w:val="hybridMultilevel"/>
    <w:tmpl w:val="CA7C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10D1"/>
    <w:multiLevelType w:val="hybridMultilevel"/>
    <w:tmpl w:val="980A6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B39A3"/>
    <w:multiLevelType w:val="hybridMultilevel"/>
    <w:tmpl w:val="44B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D6D32"/>
    <w:multiLevelType w:val="hybridMultilevel"/>
    <w:tmpl w:val="BC84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B217A"/>
    <w:multiLevelType w:val="hybridMultilevel"/>
    <w:tmpl w:val="148A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88"/>
    <w:rsid w:val="00123B9B"/>
    <w:rsid w:val="0014740A"/>
    <w:rsid w:val="001E2810"/>
    <w:rsid w:val="00211EBC"/>
    <w:rsid w:val="00397186"/>
    <w:rsid w:val="003B0236"/>
    <w:rsid w:val="004E0508"/>
    <w:rsid w:val="00535BE8"/>
    <w:rsid w:val="00632D88"/>
    <w:rsid w:val="006E5D11"/>
    <w:rsid w:val="007D23E4"/>
    <w:rsid w:val="008210A4"/>
    <w:rsid w:val="009C50F2"/>
    <w:rsid w:val="00C3007D"/>
    <w:rsid w:val="00C61ABD"/>
    <w:rsid w:val="00D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Todd</dc:creator>
  <cp:lastModifiedBy>Keith Todd</cp:lastModifiedBy>
  <cp:revision>3</cp:revision>
  <dcterms:created xsi:type="dcterms:W3CDTF">2017-03-28T18:43:00Z</dcterms:created>
  <dcterms:modified xsi:type="dcterms:W3CDTF">2017-04-02T13:44:00Z</dcterms:modified>
</cp:coreProperties>
</file>